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4A0A" w14:textId="56C86B61" w:rsidR="00933BA9" w:rsidRDefault="00471B3D" w:rsidP="00471B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Milford Borough Planning Agenda 10</w:t>
      </w:r>
      <w:r w:rsidR="00EF3B09">
        <w:rPr>
          <w:b/>
          <w:bCs/>
          <w:u w:val="single"/>
        </w:rPr>
        <w:t>/4/21</w:t>
      </w:r>
    </w:p>
    <w:p w14:paraId="264CE9F1" w14:textId="6FB77FD7" w:rsidR="00471B3D" w:rsidRDefault="00471B3D" w:rsidP="00471B3D">
      <w:pPr>
        <w:jc w:val="center"/>
        <w:rPr>
          <w:b/>
          <w:bCs/>
          <w:u w:val="single"/>
        </w:rPr>
      </w:pPr>
    </w:p>
    <w:p w14:paraId="6DB04B45" w14:textId="7C3675C6" w:rsidR="00471B3D" w:rsidRDefault="00471B3D" w:rsidP="00471B3D">
      <w:pPr>
        <w:rPr>
          <w:b/>
          <w:bCs/>
          <w:u w:val="single"/>
        </w:rPr>
      </w:pPr>
      <w:r>
        <w:rPr>
          <w:b/>
          <w:bCs/>
          <w:u w:val="single"/>
        </w:rPr>
        <w:t>Call to Order, Roll Call, Pledge of Allegiance</w:t>
      </w:r>
    </w:p>
    <w:p w14:paraId="50512EDB" w14:textId="6F75F095" w:rsidR="00471B3D" w:rsidRDefault="00471B3D" w:rsidP="00471B3D">
      <w:pPr>
        <w:rPr>
          <w:b/>
          <w:bCs/>
          <w:u w:val="single"/>
        </w:rPr>
      </w:pPr>
      <w:r>
        <w:rPr>
          <w:b/>
          <w:bCs/>
          <w:u w:val="single"/>
        </w:rPr>
        <w:t>Adopt Agenda</w:t>
      </w:r>
    </w:p>
    <w:p w14:paraId="1A9B69E2" w14:textId="7E5C9ED5" w:rsidR="00471B3D" w:rsidRPr="00EF3B09" w:rsidRDefault="00471B3D" w:rsidP="00471B3D">
      <w:r>
        <w:rPr>
          <w:b/>
          <w:bCs/>
          <w:u w:val="single"/>
        </w:rPr>
        <w:t>Adopt Minutes</w:t>
      </w:r>
      <w:r w:rsidR="00EF3B09">
        <w:rPr>
          <w:b/>
          <w:bCs/>
          <w:u w:val="single"/>
        </w:rPr>
        <w:t xml:space="preserve">: </w:t>
      </w:r>
      <w:r w:rsidR="00EF3B09" w:rsidRPr="00EF3B09">
        <w:t>To be adopted next meeting</w:t>
      </w:r>
    </w:p>
    <w:p w14:paraId="6874D159" w14:textId="247A02C3" w:rsidR="00471B3D" w:rsidRDefault="00471B3D" w:rsidP="00471B3D">
      <w:pPr>
        <w:rPr>
          <w:b/>
          <w:bCs/>
          <w:u w:val="single"/>
        </w:rPr>
      </w:pPr>
      <w:r>
        <w:rPr>
          <w:b/>
          <w:bCs/>
          <w:u w:val="single"/>
        </w:rPr>
        <w:t>Public Comment</w:t>
      </w:r>
    </w:p>
    <w:p w14:paraId="77C8C329" w14:textId="5E97AFB9" w:rsidR="00471B3D" w:rsidRDefault="00471B3D" w:rsidP="00471B3D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 xml:space="preserve">201 East Harford Street:  </w:t>
      </w:r>
      <w:proofErr w:type="spellStart"/>
      <w:r w:rsidRPr="00471B3D">
        <w:t>Sandyston</w:t>
      </w:r>
      <w:proofErr w:type="spellEnd"/>
      <w:r w:rsidRPr="00471B3D">
        <w:t xml:space="preserve"> Construction- Conditional Use and Land Development application</w:t>
      </w:r>
      <w:r>
        <w:t>- Continued</w:t>
      </w:r>
    </w:p>
    <w:p w14:paraId="19A0F4FA" w14:textId="77777777" w:rsidR="001A73F0" w:rsidRDefault="00471B3D" w:rsidP="00471B3D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 xml:space="preserve">Zoning Amendment Review by the Planning Commission: </w:t>
      </w:r>
      <w:r w:rsidRPr="00471B3D">
        <w:t xml:space="preserve">Borough Code 312-11, 312.26 </w:t>
      </w:r>
    </w:p>
    <w:p w14:paraId="7DFA98EB" w14:textId="4EE2C933" w:rsidR="00471B3D" w:rsidRDefault="00471B3D" w:rsidP="001A73F0">
      <w:pPr>
        <w:pStyle w:val="ListParagraph"/>
      </w:pPr>
      <w:r w:rsidRPr="00471B3D">
        <w:t>(Outside Food Consumption</w:t>
      </w:r>
      <w:r>
        <w:t>)</w:t>
      </w:r>
    </w:p>
    <w:p w14:paraId="6D4D9413" w14:textId="22599E8F" w:rsidR="001A73F0" w:rsidRPr="001A73F0" w:rsidRDefault="001A73F0" w:rsidP="001A73F0">
      <w:r w:rsidRPr="001A73F0">
        <w:rPr>
          <w:b/>
          <w:bCs/>
          <w:u w:val="single"/>
        </w:rPr>
        <w:t>Correspondence</w:t>
      </w:r>
      <w:r>
        <w:rPr>
          <w:b/>
          <w:bCs/>
        </w:rPr>
        <w:t xml:space="preserve">: </w:t>
      </w:r>
      <w:r>
        <w:t>Memorandum from Solicitor Magnotta re:  Milford Borough Zoning section 312 and Subdivision and Land Development Ordinance Sections Chapter 265 of the Borough Code</w:t>
      </w:r>
    </w:p>
    <w:p w14:paraId="7A5E50B0" w14:textId="77777777" w:rsidR="00471B3D" w:rsidRDefault="00471B3D" w:rsidP="00471B3D">
      <w:pPr>
        <w:pStyle w:val="ListParagraph"/>
      </w:pPr>
    </w:p>
    <w:p w14:paraId="1BE35FB3" w14:textId="304D7C9A" w:rsidR="00471B3D" w:rsidRPr="00471B3D" w:rsidRDefault="00471B3D" w:rsidP="00471B3D">
      <w:pPr>
        <w:rPr>
          <w:b/>
          <w:bCs/>
        </w:rPr>
      </w:pPr>
      <w:r w:rsidRPr="00471B3D">
        <w:rPr>
          <w:b/>
          <w:bCs/>
        </w:rPr>
        <w:t>Public Comment</w:t>
      </w:r>
    </w:p>
    <w:p w14:paraId="27B1E541" w14:textId="7AE59EB9" w:rsidR="00471B3D" w:rsidRPr="00471B3D" w:rsidRDefault="00471B3D" w:rsidP="00471B3D">
      <w:pPr>
        <w:rPr>
          <w:b/>
          <w:bCs/>
        </w:rPr>
      </w:pPr>
      <w:r w:rsidRPr="00471B3D">
        <w:rPr>
          <w:b/>
          <w:bCs/>
        </w:rPr>
        <w:t>Adjourn</w:t>
      </w:r>
    </w:p>
    <w:p w14:paraId="5607269A" w14:textId="77777777" w:rsidR="00471B3D" w:rsidRPr="00471B3D" w:rsidRDefault="00471B3D" w:rsidP="00471B3D"/>
    <w:sectPr w:rsidR="00471B3D" w:rsidRPr="00471B3D" w:rsidSect="0047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DC3"/>
    <w:multiLevelType w:val="hybridMultilevel"/>
    <w:tmpl w:val="D98E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7263"/>
    <w:multiLevelType w:val="hybridMultilevel"/>
    <w:tmpl w:val="0406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3D"/>
    <w:rsid w:val="000A18FB"/>
    <w:rsid w:val="001A73F0"/>
    <w:rsid w:val="004704F0"/>
    <w:rsid w:val="00471B3D"/>
    <w:rsid w:val="005E50CD"/>
    <w:rsid w:val="0063618F"/>
    <w:rsid w:val="009500BE"/>
    <w:rsid w:val="00A84540"/>
    <w:rsid w:val="00A96013"/>
    <w:rsid w:val="00D05E99"/>
    <w:rsid w:val="00E26512"/>
    <w:rsid w:val="00E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5628"/>
  <w15:chartTrackingRefBased/>
  <w15:docId w15:val="{B64800D6-620F-4478-8F1A-CE8FFCA2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DiGeso</dc:creator>
  <cp:keywords/>
  <dc:description/>
  <cp:lastModifiedBy>Laurie DiGeso</cp:lastModifiedBy>
  <cp:revision>3</cp:revision>
  <cp:lastPrinted>2021-10-01T13:54:00Z</cp:lastPrinted>
  <dcterms:created xsi:type="dcterms:W3CDTF">2021-09-20T16:50:00Z</dcterms:created>
  <dcterms:modified xsi:type="dcterms:W3CDTF">2021-10-01T13:54:00Z</dcterms:modified>
</cp:coreProperties>
</file>